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41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Pró-Reitoria de Planejamento, Orçamento e Finanças Diretoria de Convênios e Projetos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25"/>
        <w:rPr/>
      </w:pPr>
      <w:r w:rsidDel="00000000" w:rsidR="00000000" w:rsidRPr="00000000">
        <w:rPr>
          <w:rtl w:val="0"/>
        </w:rPr>
        <w:t xml:space="preserve">DECLARAÇÃO DE AUSÊNCIA DE CONFLITO DE INTERESSES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nº2 3086.009451/2024-91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sz w:val="21"/>
          <w:szCs w:val="21"/>
          <w:rtl w:val="0"/>
        </w:rPr>
        <w:t xml:space="preserve">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123" w:right="9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&lt;Nome do Servidor&gt;, matrícula SIAPE nº XXXXXXX, servidor membro e coordenador da equipe de projeto do Instrumento Jurídico a ser celebrado entre a UFVJM e a &lt;NOME DA EMPRESA&gt;, com interveniência da Fundação &lt;</w:t>
      </w:r>
      <w:r w:rsidDel="00000000" w:rsidR="00000000" w:rsidRPr="00000000">
        <w:rPr>
          <w:sz w:val="24"/>
          <w:szCs w:val="24"/>
          <w:rtl w:val="0"/>
        </w:rPr>
        <w:t xml:space="preserve">Nome da Fundação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&gt;, DECLARO que garantirei que não haverá qualquer tipo de conflito de interesses entre os membros da equipe executora do presente projeto, bem como destes membros, e deste Coordenador, com quaisquer empresas subcontratadas para atuarem no projeto, conforme inciso V do art. 5º da Lei nº 12.813/2013.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Diamantina/MG, </w:t>
      </w:r>
      <w:r w:rsidDel="00000000" w:rsidR="00000000" w:rsidRPr="00000000">
        <w:rPr>
          <w:sz w:val="24"/>
          <w:szCs w:val="24"/>
          <w:rtl w:val="0"/>
        </w:rPr>
        <w:t xml:space="preserve">data da assinatura eletrônica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0520" y="3779365"/>
                          <a:ext cx="2049780" cy="1270"/>
                        </a:xfrm>
                        <a:custGeom>
                          <a:rect b="b" l="l" r="r" t="t"/>
                          <a:pathLst>
                            <a:path extrusionOk="0" h="1270" w="2049780">
                              <a:moveTo>
                                <a:pt x="0" y="0"/>
                              </a:moveTo>
                              <a:lnTo>
                                <a:pt x="204914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32" w:lineRule="auto"/>
        <w:ind w:left="3530" w:right="350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Prof.&lt;Nome do Servidor&gt; Coordenador do projeto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32" w:lineRule="auto"/>
        <w:ind w:left="800" w:right="772" w:hanging="0.9999999999999432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OBS.: ESTA DECLARAÇÃO DEVERÁ SER APRESENTADA SOMENTE PELO SERVIDOR DA UFVJM COORDENADORDOPROJETO.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ESTETEXTOEMVERMELHOEAMARELODEVESERDELETADO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403"/>
        </w:tabs>
        <w:spacing w:before="23" w:lineRule="auto"/>
        <w:ind w:left="25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sectPr>
      <w:headerReference r:id="rId8" w:type="default"/>
      <w:footerReference r:id="rId9" w:type="default"/>
      <w:pgSz w:h="16840" w:w="11900" w:orient="portrait"/>
      <w:pgMar w:bottom="460" w:top="1980" w:left="566" w:right="566" w:header="305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21908" y="3710468"/>
                        <a:ext cx="167005" cy="139065"/>
                      </a:xfrm>
                      <a:custGeom>
                        <a:rect b="b" l="l" r="r" t="t"/>
                        <a:pathLst>
                          <a:path extrusionOk="0" h="139065" w="1670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7005" y="139065"/>
                            </a:lnTo>
                            <a:lnTo>
                              <a:pt x="167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8086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https://sei.ufvjm.edu.br/sei/controlador.php?acao=documento_imprimir_web&amp;acao_origem=arvore_visualizar&amp;id_documento=2005006&amp;infra_sist…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8609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3371850</wp:posOffset>
          </wp:positionH>
          <wp:positionV relativeFrom="page">
            <wp:posOffset>438150</wp:posOffset>
          </wp:positionV>
          <wp:extent cx="828674" cy="819149"/>
          <wp:effectExtent b="0" l="0" r="0" t="0"/>
          <wp:wrapNone/>
          <wp:docPr descr="Timbre" id="5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4" cy="8191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5"/>
      <w:jc w:val="center"/>
    </w:pPr>
    <w:rPr>
      <w:b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DD65B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DD65BA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DD65BA"/>
  </w:style>
  <w:style w:type="paragraph" w:styleId="TableParagraph" w:customStyle="1">
    <w:name w:val="Table Paragraph"/>
    <w:basedOn w:val="Normal"/>
    <w:uiPriority w:val="1"/>
    <w:qFormat w:val="1"/>
    <w:rsid w:val="00DD65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ejHn5wAtQY0NM7RKZn8a//i9w==">CgMxLjA4AHIhMTZXTElYbDU4MUhsbDVVaUstUklfamFlUFAzVG93cm1I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2025-05-09T11:35:00Z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